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E4" w:rsidRDefault="001C08E4" w:rsidP="001C08E4">
      <w:r>
        <w:t xml:space="preserve">Some signs of a distressed baby – talk to your pediatrician </w:t>
      </w:r>
      <w:bookmarkStart w:id="0" w:name="_GoBack"/>
      <w:bookmarkEnd w:id="0"/>
      <w:r>
        <w:t>or medical provider first as some of these are very normal in small babies for shorter periods of time</w:t>
      </w:r>
      <w:r w:rsidR="00736D6F">
        <w:t>. Usually concerns happen when these are extreme reactions, last for a long time, and don’t resolve.  Poor weight gain or trouble eating or breathing are always something to talk to a doctor about.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 xml:space="preserve">High-pitched cry / crankiness 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 xml:space="preserve">Shaking / jitters 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 xml:space="preserve">Trouble sleeping 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 xml:space="preserve">Stuffy nose / sneezing 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 xml:space="preserve">Yawning </w:t>
      </w:r>
      <w:r>
        <w:t xml:space="preserve">too often 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 xml:space="preserve">Difficulty feeding due to problems sucking 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 xml:space="preserve">Stiff arms, legs and back 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>Too floppy in body, arms, and legs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 xml:space="preserve">Vomiting / diarrhea </w:t>
      </w:r>
      <w:r>
        <w:t>– spitting up more than a typical baby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>Can’t suck well – pulls away from nipple, leaks a great amount of breast milk or formula, can’t stay latched or keep the nipple in their mouth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 xml:space="preserve">Poor weight gain 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 xml:space="preserve">Fast breathing </w:t>
      </w:r>
    </w:p>
    <w:p w:rsidR="00A13FE4" w:rsidRDefault="001C08E4" w:rsidP="001C08E4">
      <w:pPr>
        <w:pStyle w:val="ListParagraph"/>
        <w:numPr>
          <w:ilvl w:val="0"/>
          <w:numId w:val="2"/>
        </w:numPr>
      </w:pPr>
      <w:r>
        <w:t>Hiccups often</w:t>
      </w:r>
    </w:p>
    <w:p w:rsidR="001C08E4" w:rsidRDefault="001C08E4" w:rsidP="001C08E4">
      <w:pPr>
        <w:pStyle w:val="ListParagraph"/>
        <w:numPr>
          <w:ilvl w:val="0"/>
          <w:numId w:val="2"/>
        </w:numPr>
      </w:pPr>
      <w:r>
        <w:t>Not making good eye contact or gazing at your face, turning their face away too often</w:t>
      </w:r>
    </w:p>
    <w:sectPr w:rsidR="001C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5555"/>
    <w:multiLevelType w:val="hybridMultilevel"/>
    <w:tmpl w:val="AC66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47661"/>
    <w:multiLevelType w:val="hybridMultilevel"/>
    <w:tmpl w:val="59BA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E4"/>
    <w:rsid w:val="001C08E4"/>
    <w:rsid w:val="00505255"/>
    <w:rsid w:val="00736D6F"/>
    <w:rsid w:val="00A1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0772A-F324-4B3C-B225-D2B1F199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Alasconnect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Panamaroff</dc:creator>
  <cp:keywords/>
  <dc:description/>
  <cp:lastModifiedBy>Kristen Panamaroff</cp:lastModifiedBy>
  <cp:revision>3</cp:revision>
  <dcterms:created xsi:type="dcterms:W3CDTF">2021-05-13T22:26:00Z</dcterms:created>
  <dcterms:modified xsi:type="dcterms:W3CDTF">2021-05-13T22:37:00Z</dcterms:modified>
</cp:coreProperties>
</file>